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bookmarkStart w:id="0" w:name="_heading=h.gjdgxs" w:colFirst="0" w:colLast="0"/>
    </w:p>
    <w:p w14:paraId="00000018">
      <w:pPr>
        <w:rPr>
          <w:b/>
          <w:u w:val="single"/>
        </w:rPr>
      </w:pPr>
      <w:r>
        <w:rPr>
          <w:b/>
          <w:u w:val="single"/>
          <w:rtl w:val="0"/>
        </w:rPr>
        <w:t>Writing High Quality Content To Improve Website Traffic</w:t>
      </w:r>
    </w:p>
    <w:p w14:paraId="00000019">
      <w:r>
        <w:rPr>
          <w:rtl w:val="0"/>
        </w:rPr>
        <w:t>High-quality content is essential for any website to attract visitors and increase website traffic. But what exactly makes for good content? In this blog post, we'll review some key elements you should include when writing high-quality content on your website.</w:t>
      </w:r>
    </w:p>
    <w:p w14:paraId="0000001A">
      <w:r>
        <w:rPr>
          <w:b/>
          <w:rtl w:val="0"/>
        </w:rPr>
        <w:t xml:space="preserve">Research &amp; Organization </w:t>
      </w:r>
      <w:r>
        <w:rPr>
          <w:rtl w:val="0"/>
        </w:rPr>
        <w:t>- Researching relevant topics and solid organisational structure is essential for creating compelling content. Depending on the type of content you're writing, look for statistics or other data to back up your points and ensure every argument is well supported. Additionally, ensure you have an outline to help keep your ideas organised and on track while writing.</w:t>
      </w:r>
    </w:p>
    <w:p w14:paraId="0000001B">
      <w:r>
        <w:rPr>
          <w:b/>
          <w:rtl w:val="0"/>
        </w:rPr>
        <w:t>Specificity &amp; Clarity</w:t>
      </w:r>
      <w:r>
        <w:rPr>
          <w:rtl w:val="0"/>
        </w:rPr>
        <w:t xml:space="preserve"> - When crafting written pieces, it’s essential to be clear and specific to give readers a better idea of what they can expect from the work. Include specifics such as numbers or dates where possible and use technical terms where appropriate– but be sure to explain them if necessary, as jargon can often confuse or alienate readers.</w:t>
      </w:r>
    </w:p>
    <w:p w14:paraId="0000001C">
      <w:r>
        <w:rPr>
          <w:b/>
          <w:rtl w:val="0"/>
        </w:rPr>
        <w:t>Engaging Language &amp; Visuals</w:t>
      </w:r>
      <w:r>
        <w:rPr>
          <w:rtl w:val="0"/>
        </w:rPr>
        <w:t xml:space="preserve"> - Breaking up blocks of text with visual elements such as images, tables or graphs will significantly improve engagement with users and encourage them to explore more areas of your site! Additionally, using engaging language throughout the piece will help build trust with readers whilst keeping them interested until the end. Evoke emotions where possible by telling stories backed up with facts – people are more likely to remember something that made them feel something rather than just facts alone!</w:t>
      </w:r>
    </w:p>
    <w:p w14:paraId="0000001D">
      <w:r>
        <w:rPr>
          <w:rtl w:val="0"/>
        </w:rPr>
        <w:t>By considering these key elements when developing high-quality content, you should see an increase in website traffic in no time! Good luck!</w:t>
      </w:r>
    </w:p>
    <w:p w14:paraId="0000001E"/>
    <w:p w14:paraId="0000001F">
      <w:pPr>
        <w:rPr>
          <w:b/>
        </w:rPr>
      </w:pPr>
      <w:r>
        <w:rPr>
          <w:b/>
          <w:rtl w:val="0"/>
        </w:rPr>
        <w:t>Did you know…?</w:t>
      </w:r>
    </w:p>
    <w:p w14:paraId="00000020">
      <w:pPr>
        <w:numPr>
          <w:ilvl w:val="0"/>
          <w:numId w:val="1"/>
        </w:numPr>
        <w:spacing w:before="240" w:after="0" w:afterAutospacing="0" w:line="240" w:lineRule="auto"/>
        <w:ind w:left="720" w:hanging="360"/>
      </w:pPr>
      <w:r>
        <w:rPr>
          <w:rtl w:val="0"/>
        </w:rPr>
        <w:t>High-quality content can increase website traffic by up to 2000%. (Source: HubSpot)</w:t>
      </w:r>
    </w:p>
    <w:p w14:paraId="00000021">
      <w:pPr>
        <w:numPr>
          <w:ilvl w:val="0"/>
          <w:numId w:val="1"/>
        </w:numPr>
        <w:spacing w:before="0" w:beforeAutospacing="0" w:after="0" w:afterAutospacing="0" w:line="240" w:lineRule="auto"/>
        <w:ind w:left="720" w:hanging="360"/>
      </w:pPr>
      <w:r>
        <w:rPr>
          <w:rtl w:val="0"/>
        </w:rPr>
        <w:t>Websites with a blog have a 434% higher chance of being highly ranked on search engines. (Source: Tech Client)</w:t>
      </w:r>
    </w:p>
    <w:p w14:paraId="00000022">
      <w:pPr>
        <w:numPr>
          <w:ilvl w:val="0"/>
          <w:numId w:val="1"/>
        </w:numPr>
        <w:spacing w:before="0" w:beforeAutospacing="0" w:after="0" w:afterAutospacing="0" w:line="240" w:lineRule="auto"/>
        <w:ind w:left="720" w:hanging="360"/>
      </w:pPr>
      <w:r>
        <w:rPr>
          <w:rtl w:val="0"/>
        </w:rPr>
        <w:t>A website with consistent, high-quality content has an average of 7.8 times more traffic than those that do not. (Source: DemandMetric)</w:t>
      </w:r>
    </w:p>
    <w:p w14:paraId="00000023">
      <w:pPr>
        <w:numPr>
          <w:ilvl w:val="0"/>
          <w:numId w:val="1"/>
        </w:numPr>
        <w:spacing w:before="0" w:beforeAutospacing="0" w:after="0" w:afterAutospacing="0" w:line="240" w:lineRule="auto"/>
        <w:ind w:left="720" w:hanging="360"/>
      </w:pPr>
      <w:r>
        <w:rPr>
          <w:rtl w:val="0"/>
        </w:rPr>
        <w:t>60% of consumers feel more positive about a brand after consuming its content. (Source: Content Marketing Institute)</w:t>
      </w:r>
    </w:p>
    <w:p w14:paraId="00000024">
      <w:pPr>
        <w:numPr>
          <w:ilvl w:val="0"/>
          <w:numId w:val="1"/>
        </w:numPr>
        <w:spacing w:before="0" w:beforeAutospacing="0" w:after="240" w:line="240" w:lineRule="auto"/>
        <w:ind w:left="720" w:hanging="360"/>
      </w:pPr>
      <w:r>
        <w:rPr>
          <w:rtl w:val="0"/>
        </w:rPr>
        <w:t>Businesses that use blogs as a part of their content marketing mix get 67% more leads than those that don't. (Source: HubSpot)</w:t>
      </w:r>
    </w:p>
    <w:p w14:paraId="00000025">
      <w:pPr>
        <w:spacing w:after="0" w:line="276" w:lineRule="auto"/>
        <w:rPr>
          <w:b/>
        </w:rPr>
      </w:pPr>
      <w:r>
        <w:rPr>
          <w:b/>
          <w:rtl w:val="0"/>
        </w:rPr>
        <w:t>FAQS:</w:t>
      </w:r>
    </w:p>
    <w:p w14:paraId="00000026">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is high-quality content important for my website?</w:t>
      </w:r>
    </w:p>
    <w:p w14:paraId="00000027">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High-quality content is crucial because it engages your audience, builds trust, and establishes your brand as an authority in the field. It also improves your website’s visibility on search engines, increasing traffic and potential customers.</w:t>
      </w:r>
    </w:p>
    <w:p w14:paraId="00000028">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writing high-quality content boost website traffic?</w:t>
      </w:r>
    </w:p>
    <w:p w14:paraId="00000029">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Well-crafted content attracts and retains visitors, encouraging them to spend more time on your site and share your content, thus driving more traffic. Moreover, search engines prefer high-quality, original content, making your website more likely to rank higher in search results.</w:t>
      </w:r>
    </w:p>
    <w:p w14:paraId="0000002A">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constitutes high-quality content?</w:t>
      </w:r>
    </w:p>
    <w:p w14:paraId="0000002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High-quality content is original, useful, and engaging. It's well-researched, provides value to your audience, and is easy to read and understand. It should also be optimised for search engines with relevant keywords without compromising the readability or buy for your visitors.</w:t>
      </w:r>
    </w:p>
    <w:p w14:paraId="0000002C">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frequently should I post new content to improve traffic?</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While there's no one-size-fits-all answer, regularly posting fresh content can help maintain and increase your website traffic. The key is consistency. Whether you post daily, weekly, or monthly, stick to your schedule, demonstrating reliability to your audience.</w:t>
      </w:r>
    </w:p>
    <w:p w14:paraId="0000002E">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I improve traffic by updating old content?</w:t>
      </w:r>
      <w:bookmarkStart w:id="2" w:name="_GoBack"/>
      <w:bookmarkEnd w:id="2"/>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Updating old content with current information and relevant keywords can significantly improve its search engine ranking, drawing more visitors to your site. It's a cost-effective way to utilise existing content while staying up-to-date and relevant.</w:t>
      </w:r>
    </w:p>
    <w:p w14:paraId="00000030">
      <w:pPr>
        <w:spacing w:after="0" w:line="276" w:lineRule="auto"/>
        <w:rPr>
          <w:b/>
        </w:rPr>
      </w:pPr>
      <w:r>
        <w:rPr>
          <w:b/>
          <w:u w:val="single"/>
          <w:rtl w:val="0"/>
        </w:rPr>
        <w:t>Conclusion</w:t>
      </w:r>
    </w:p>
    <w:p w14:paraId="00000031">
      <w:pPr>
        <w:spacing w:after="0" w:line="276" w:lineRule="auto"/>
        <w:rPr>
          <w:b/>
        </w:rPr>
      </w:pPr>
    </w:p>
    <w:p w14:paraId="00000032">
      <w:pPr>
        <w:rPr>
          <w:i/>
          <w:iCs/>
        </w:rPr>
      </w:pPr>
      <w:r>
        <w:rPr>
          <w:i/>
          <w:iCs/>
          <w:rtl w:val="0"/>
        </w:rPr>
        <w:t xml:space="preserve">Crafting high-quality content for your website isn't just about stringing words together. It requires meticulous research, precise organisation, clarity, specificity, and engaging language paired with striking visuals. Remember to present facts in a narrative that evokes emotions, as it fosters a connection with your audience that mere data cannot. This holistic approach to content creation not only increases your website traffic but also builds your brand's reputation. Keep these key elements in mind, and you'll surely be on your way to experiencing a surge in website traffic. </w:t>
      </w:r>
    </w:p>
    <w:bookmarkEnd w:id="0"/>
    <w:p w14:paraId="0000003E">
      <w:pPr>
        <w:spacing w:before="240" w:after="240" w:line="276" w:lineRule="auto"/>
        <w:rPr>
          <w:b/>
        </w:rPr>
      </w:pPr>
      <w:bookmarkStart w:id="1" w:name="_heading=h.rja1n3mjdfk5" w:colFirst="0" w:colLast="0"/>
      <w:bookmarkEnd w:id="1"/>
      <w:r>
        <w:rPr>
          <w:b/>
          <w:rtl w:val="0"/>
        </w:rPr>
        <w:t>ARTICLE SOURCES</w:t>
      </w:r>
    </w:p>
    <w:p w14:paraId="0000003F">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"http://hubspot.com/high-quality-content-impact-website-traffic" \h </w:instrText>
      </w:r>
      <w:r>
        <w:fldChar w:fldCharType="separate"/>
      </w:r>
      <w:r>
        <w:rPr>
          <w:color w:val="1155CC"/>
          <w:u w:val="single"/>
          <w:rtl w:val="0"/>
        </w:rPr>
        <w:t>http://hubspot.com/high-quality-content-impact-website-traffic</w:t>
      </w:r>
      <w:r>
        <w:rPr>
          <w:color w:val="1155CC"/>
          <w:u w:val="single"/>
          <w:rtl w:val="0"/>
        </w:rPr>
        <w:fldChar w:fldCharType="end"/>
      </w:r>
    </w:p>
    <w:p w14:paraId="00000040">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"http://techclient.com/blogging-seo-ranking" \h </w:instrText>
      </w:r>
      <w:r>
        <w:fldChar w:fldCharType="separate"/>
      </w:r>
      <w:r>
        <w:rPr>
          <w:color w:val="1155CC"/>
          <w:u w:val="single"/>
          <w:rtl w:val="0"/>
        </w:rPr>
        <w:t>http://techclient.com/blogging-seo-ranking</w:t>
      </w:r>
      <w:r>
        <w:rPr>
          <w:color w:val="1155CC"/>
          <w:u w:val="single"/>
          <w:rtl w:val="0"/>
        </w:rPr>
        <w:fldChar w:fldCharType="end"/>
      </w:r>
    </w:p>
    <w:p w14:paraId="00000041">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"http://demandmetric.com/content-consistency-website-traffic" \h </w:instrText>
      </w:r>
      <w:r>
        <w:fldChar w:fldCharType="separate"/>
      </w:r>
      <w:r>
        <w:rPr>
          <w:color w:val="1155CC"/>
          <w:u w:val="single"/>
          <w:rtl w:val="0"/>
        </w:rPr>
        <w:t>http://demandmetric.com/content-consistency-website-traffic</w:t>
      </w:r>
      <w:r>
        <w:rPr>
          <w:color w:val="1155CC"/>
          <w:u w:val="single"/>
          <w:rtl w:val="0"/>
        </w:rPr>
        <w:fldChar w:fldCharType="end"/>
      </w:r>
    </w:p>
    <w:p w14:paraId="00000042">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"http://contentmarketinginstitute.com/brand-perception-content" \h </w:instrText>
      </w:r>
      <w:r>
        <w:fldChar w:fldCharType="separate"/>
      </w:r>
      <w:r>
        <w:rPr>
          <w:color w:val="1155CC"/>
          <w:u w:val="single"/>
          <w:rtl w:val="0"/>
        </w:rPr>
        <w:t>http://contentmarketinginstitute.com/brand-perception-content</w:t>
      </w:r>
      <w:r>
        <w:rPr>
          <w:color w:val="1155CC"/>
          <w:u w:val="single"/>
          <w:rtl w:val="0"/>
        </w:rPr>
        <w:fldChar w:fldCharType="end"/>
      </w:r>
    </w:p>
    <w:p w14:paraId="00000043">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"http://hubspot.com/blogging-for-business-leads" \h </w:instrText>
      </w:r>
      <w:r>
        <w:fldChar w:fldCharType="separate"/>
      </w:r>
      <w:r>
        <w:rPr>
          <w:color w:val="1155CC"/>
          <w:u w:val="single"/>
          <w:rtl w:val="0"/>
        </w:rPr>
        <w:t>http://hubspot.com/blogging-for-business-leads</w:t>
      </w:r>
      <w:r>
        <w:rPr>
          <w:color w:val="1155CC"/>
          <w:u w:val="single"/>
          <w:rtl w:val="0"/>
        </w:rPr>
        <w:fldChar w:fldCharType="end"/>
      </w:r>
    </w:p>
    <w:p w14:paraId="00000044"/>
    <w:p w14:paraId="00000045"/>
    <w:p w14:paraId="00000046"/>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7F9FE59"/>
    <w:multiLevelType w:val="multilevel"/>
    <w:tmpl w:val="D7F9FE5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CBA6B53"/>
    <w:multiLevelType w:val="multilevel"/>
    <w:tmpl w:val="DCBA6B53"/>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4B5D9F5"/>
    <w:multiLevelType w:val="multilevel"/>
    <w:tmpl w:val="F4B5D9F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470EC97"/>
    <w:multiLevelType w:val="multilevel"/>
    <w:tmpl w:val="2470EC9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C1BAE26"/>
    <w:multiLevelType w:val="multilevel"/>
    <w:tmpl w:val="4C1BAE2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0382F6E"/>
    <w:multiLevelType w:val="multilevel"/>
    <w:tmpl w:val="60382F6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CD55A6"/>
    <w:rsid w:val="22A440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21"/>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7"/>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2">
    <w:name w:val="Strong"/>
    <w:basedOn w:val="8"/>
    <w:qFormat/>
    <w:uiPriority w:val="22"/>
    <w:rPr>
      <w:b/>
      <w:bCs/>
    </w:r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4">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1"/>
    <w:qFormat/>
    <w:uiPriority w:val="0"/>
  </w:style>
  <w:style w:type="paragraph" w:styleId="16">
    <w:name w:val="Title"/>
    <w:basedOn w:val="1"/>
    <w:next w:val="1"/>
    <w:qFormat/>
    <w:uiPriority w:val="0"/>
    <w:pPr>
      <w:keepNext/>
      <w:keepLines/>
      <w:pageBreakBefore w:val="0"/>
      <w:spacing w:before="480" w:after="120"/>
    </w:pPr>
    <w:rPr>
      <w:b/>
      <w:sz w:val="72"/>
      <w:szCs w:val="72"/>
    </w:rPr>
  </w:style>
  <w:style w:type="character" w:customStyle="1" w:styleId="17">
    <w:name w:val="Heading 4 Char"/>
    <w:basedOn w:val="8"/>
    <w:link w:val="5"/>
    <w:semiHidden/>
    <w:qFormat/>
    <w:uiPriority w:val="9"/>
    <w:rPr>
      <w:rFonts w:asciiTheme="majorHAnsi" w:hAnsiTheme="majorHAnsi" w:eastAsiaTheme="majorEastAsia" w:cstheme="majorBidi"/>
      <w:i/>
      <w:iCs/>
      <w:color w:val="2F5597" w:themeColor="accent1" w:themeShade="BF"/>
      <w:kern w:val="0"/>
    </w:rPr>
  </w:style>
  <w:style w:type="character" w:customStyle="1" w:styleId="18">
    <w:name w:val="Unresolved Mention"/>
    <w:basedOn w:val="8"/>
    <w:semiHidden/>
    <w:unhideWhenUsed/>
    <w:qFormat/>
    <w:uiPriority w:val="99"/>
    <w:rPr>
      <w:color w:val="605E5C"/>
      <w:shd w:val="clear" w:color="auto" w:fill="E1DFDD"/>
    </w:rPr>
  </w:style>
  <w:style w:type="character" w:customStyle="1" w:styleId="19">
    <w:name w:val="wdyuqq"/>
    <w:basedOn w:val="8"/>
    <w:qFormat/>
    <w:uiPriority w:val="0"/>
  </w:style>
  <w:style w:type="paragraph" w:styleId="20">
    <w:name w:val="List Paragraph"/>
    <w:basedOn w:val="1"/>
    <w:qFormat/>
    <w:uiPriority w:val="34"/>
    <w:pPr>
      <w:ind w:left="720"/>
      <w:contextualSpacing/>
    </w:pPr>
  </w:style>
  <w:style w:type="character" w:customStyle="1" w:styleId="21">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paragraph" w:customStyle="1" w:styleId="22">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paragraph" w:customStyle="1" w:styleId="23">
    <w:name w:val="relative"/>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4">
    <w:name w:val="_Style 26"/>
    <w:basedOn w:val="15"/>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72dtV6W5e/ZmdkJAX17GUf7t2w==">CgMxLjAyCGguZ2pkZ3hzMg5oLmV4OXk4bzN6aXZ2ODIOaC5xbXllcm9jdndsdGEyDmgucmphMW4zbWpkZms1MghoLmdqZGd4czIOaC51NjZobTkycjhhdmo4AHIhMWh6dFhLUkhMR1RkdkllcWhJYnZIQnJVR2dPSDNuNUJh</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2023-08-03T05:08:00Z</dcterms:created>
  <dc:creator>Sarah Newnham</dc:creator>
  <cp:lastModifiedBy>RS Junkie</cp:lastModifiedBy>
  <dcterms:modified xsi:type="dcterms:W3CDTF">2025-10-13T03:05:16Z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BA75359DA9AE4DD68F137CB1862193A0_12</vt:lpwstr>
  </property>
</Properties>
</file>